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38" w:rsidRDefault="00C70938" w:rsidP="00C709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70938">
        <w:rPr>
          <w:b/>
          <w:sz w:val="28"/>
          <w:szCs w:val="28"/>
        </w:rPr>
        <w:t xml:space="preserve">Информация по численности </w:t>
      </w:r>
      <w:proofErr w:type="gramStart"/>
      <w:r w:rsidRPr="00C70938">
        <w:rPr>
          <w:b/>
          <w:sz w:val="28"/>
          <w:szCs w:val="28"/>
        </w:rPr>
        <w:t>работников аппаратов органов государственной власти Республики</w:t>
      </w:r>
      <w:proofErr w:type="gramEnd"/>
      <w:r w:rsidRPr="00C70938">
        <w:rPr>
          <w:b/>
          <w:sz w:val="28"/>
          <w:szCs w:val="28"/>
        </w:rPr>
        <w:t xml:space="preserve"> Коми, иных государственных органов Республики Коми и их заработной плате</w:t>
      </w:r>
    </w:p>
    <w:p w:rsidR="00C70938" w:rsidRDefault="00846E7A" w:rsidP="00C70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 3</w:t>
      </w:r>
      <w:r w:rsidR="006675E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="006675E4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</w:t>
      </w:r>
      <w:r w:rsidR="000F7B18">
        <w:rPr>
          <w:b/>
          <w:sz w:val="28"/>
          <w:szCs w:val="28"/>
        </w:rPr>
        <w:t>2017</w:t>
      </w:r>
      <w:r w:rsidR="00AC7886">
        <w:rPr>
          <w:b/>
          <w:sz w:val="28"/>
          <w:szCs w:val="28"/>
        </w:rPr>
        <w:t xml:space="preserve"> год</w:t>
      </w:r>
      <w:r w:rsidR="000F7B18">
        <w:rPr>
          <w:b/>
          <w:sz w:val="28"/>
          <w:szCs w:val="28"/>
        </w:rPr>
        <w:t>а</w:t>
      </w:r>
    </w:p>
    <w:p w:rsidR="00C70938" w:rsidRPr="00B6671A" w:rsidRDefault="00C70938" w:rsidP="00C70938">
      <w:pPr>
        <w:jc w:val="both"/>
        <w:rPr>
          <w:sz w:val="28"/>
          <w:szCs w:val="28"/>
        </w:rPr>
      </w:pPr>
      <w:r w:rsidRPr="00B6671A">
        <w:rPr>
          <w:sz w:val="28"/>
          <w:szCs w:val="28"/>
        </w:rPr>
        <w:tab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091"/>
        <w:gridCol w:w="1784"/>
        <w:gridCol w:w="2254"/>
        <w:gridCol w:w="4361"/>
      </w:tblGrid>
      <w:tr w:rsidR="00D94DE6" w:rsidRPr="00B6671A" w:rsidTr="00D94DE6">
        <w:tc>
          <w:tcPr>
            <w:tcW w:w="3510" w:type="dxa"/>
            <w:vMerge w:val="restart"/>
            <w:shd w:val="clear" w:color="auto" w:fill="auto"/>
          </w:tcPr>
          <w:p w:rsidR="00D94DE6" w:rsidRPr="00B6671A" w:rsidRDefault="00D94DE6" w:rsidP="005302AF">
            <w:pPr>
              <w:jc w:val="center"/>
              <w:rPr>
                <w:sz w:val="28"/>
                <w:szCs w:val="28"/>
              </w:rPr>
            </w:pPr>
            <w:r w:rsidRPr="00B6671A">
              <w:rPr>
                <w:sz w:val="28"/>
                <w:szCs w:val="28"/>
              </w:rPr>
              <w:t>Категория должностей</w:t>
            </w:r>
          </w:p>
        </w:tc>
        <w:tc>
          <w:tcPr>
            <w:tcW w:w="2091" w:type="dxa"/>
            <w:vMerge w:val="restart"/>
          </w:tcPr>
          <w:p w:rsidR="00D94DE6" w:rsidRPr="001A3981" w:rsidRDefault="00D94DE6" w:rsidP="006675E4">
            <w:pPr>
              <w:jc w:val="center"/>
              <w:rPr>
                <w:sz w:val="28"/>
                <w:szCs w:val="28"/>
              </w:rPr>
            </w:pPr>
            <w:r w:rsidRPr="001A3981">
              <w:rPr>
                <w:rFonts w:eastAsiaTheme="minorHAnsi"/>
                <w:sz w:val="28"/>
                <w:szCs w:val="28"/>
                <w:lang w:eastAsia="en-US"/>
              </w:rPr>
              <w:t xml:space="preserve">Утверждено штатных единиц </w:t>
            </w:r>
            <w:r w:rsidR="00AC7886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</w:t>
            </w:r>
            <w:r w:rsidR="00846E7A">
              <w:rPr>
                <w:rFonts w:eastAsiaTheme="minorHAnsi"/>
                <w:sz w:val="28"/>
                <w:szCs w:val="28"/>
                <w:lang w:eastAsia="en-US"/>
              </w:rPr>
              <w:t>на 3</w:t>
            </w:r>
            <w:r w:rsidR="006675E4"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="00846E7A">
              <w:rPr>
                <w:rFonts w:eastAsiaTheme="minorHAnsi"/>
                <w:sz w:val="28"/>
                <w:szCs w:val="28"/>
                <w:lang w:eastAsia="en-US"/>
              </w:rPr>
              <w:t>.0</w:t>
            </w:r>
            <w:r w:rsidR="006675E4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="00846E7A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0F7B18">
              <w:rPr>
                <w:rFonts w:eastAsiaTheme="minorHAnsi"/>
                <w:sz w:val="28"/>
                <w:szCs w:val="28"/>
                <w:lang w:eastAsia="en-US"/>
              </w:rPr>
              <w:t>2017</w:t>
            </w:r>
            <w:r w:rsidR="00846E7A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4038" w:type="dxa"/>
            <w:gridSpan w:val="2"/>
          </w:tcPr>
          <w:p w:rsidR="00D94DE6" w:rsidRPr="00B6671A" w:rsidRDefault="00D94DE6" w:rsidP="006675E4">
            <w:pPr>
              <w:jc w:val="center"/>
              <w:rPr>
                <w:sz w:val="28"/>
                <w:szCs w:val="28"/>
              </w:rPr>
            </w:pPr>
            <w:r w:rsidRPr="001A3981">
              <w:rPr>
                <w:sz w:val="28"/>
                <w:szCs w:val="28"/>
              </w:rPr>
              <w:t>Численность работников</w:t>
            </w:r>
            <w:r>
              <w:t xml:space="preserve"> </w:t>
            </w:r>
            <w:r w:rsidR="00846E7A">
              <w:rPr>
                <w:sz w:val="28"/>
                <w:szCs w:val="28"/>
              </w:rPr>
              <w:t>на 3</w:t>
            </w:r>
            <w:r w:rsidR="006675E4">
              <w:rPr>
                <w:sz w:val="28"/>
                <w:szCs w:val="28"/>
              </w:rPr>
              <w:t>0</w:t>
            </w:r>
            <w:r w:rsidR="00846E7A">
              <w:rPr>
                <w:sz w:val="28"/>
                <w:szCs w:val="28"/>
              </w:rPr>
              <w:t>.0</w:t>
            </w:r>
            <w:r w:rsidR="006675E4">
              <w:rPr>
                <w:sz w:val="28"/>
                <w:szCs w:val="28"/>
              </w:rPr>
              <w:t>6</w:t>
            </w:r>
            <w:r w:rsidR="00846E7A">
              <w:rPr>
                <w:sz w:val="28"/>
                <w:szCs w:val="28"/>
              </w:rPr>
              <w:t>.2017</w:t>
            </w:r>
            <w:r w:rsidRPr="001A3981">
              <w:rPr>
                <w:sz w:val="28"/>
                <w:szCs w:val="28"/>
              </w:rPr>
              <w:t>г</w:t>
            </w:r>
            <w:r w:rsidR="00846E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, человек</w:t>
            </w:r>
          </w:p>
        </w:tc>
        <w:tc>
          <w:tcPr>
            <w:tcW w:w="4361" w:type="dxa"/>
            <w:vMerge w:val="restart"/>
          </w:tcPr>
          <w:p w:rsidR="00D94DE6" w:rsidRPr="00B6671A" w:rsidRDefault="00D94DE6" w:rsidP="006675E4">
            <w:pPr>
              <w:jc w:val="center"/>
              <w:rPr>
                <w:sz w:val="28"/>
                <w:szCs w:val="28"/>
              </w:rPr>
            </w:pPr>
            <w:r w:rsidRPr="00D94DE6">
              <w:rPr>
                <w:sz w:val="28"/>
                <w:szCs w:val="28"/>
              </w:rPr>
              <w:t xml:space="preserve">Начислено средств на оплату труда работников </w:t>
            </w:r>
            <w:r w:rsidR="00846E7A">
              <w:rPr>
                <w:sz w:val="28"/>
                <w:szCs w:val="28"/>
              </w:rPr>
              <w:t>на 3</w:t>
            </w:r>
            <w:r w:rsidR="006675E4">
              <w:rPr>
                <w:sz w:val="28"/>
                <w:szCs w:val="28"/>
              </w:rPr>
              <w:t>0</w:t>
            </w:r>
            <w:r w:rsidR="00846E7A">
              <w:rPr>
                <w:sz w:val="28"/>
                <w:szCs w:val="28"/>
              </w:rPr>
              <w:t>.0</w:t>
            </w:r>
            <w:r w:rsidR="006675E4">
              <w:rPr>
                <w:sz w:val="28"/>
                <w:szCs w:val="28"/>
              </w:rPr>
              <w:t>6</w:t>
            </w:r>
            <w:r w:rsidR="00846E7A">
              <w:rPr>
                <w:sz w:val="28"/>
                <w:szCs w:val="28"/>
              </w:rPr>
              <w:t>.2017г.</w:t>
            </w:r>
            <w:r w:rsidRPr="00D94DE6">
              <w:rPr>
                <w:sz w:val="28"/>
                <w:szCs w:val="28"/>
              </w:rPr>
              <w:t>, тыс. руб. (нарастающим итогом с начала года)</w:t>
            </w:r>
          </w:p>
        </w:tc>
      </w:tr>
      <w:tr w:rsidR="00D94DE6" w:rsidRPr="00B6671A" w:rsidTr="00D94DE6">
        <w:tc>
          <w:tcPr>
            <w:tcW w:w="3510" w:type="dxa"/>
            <w:vMerge/>
            <w:shd w:val="clear" w:color="auto" w:fill="auto"/>
          </w:tcPr>
          <w:p w:rsidR="00D94DE6" w:rsidRPr="00B6671A" w:rsidRDefault="00D94DE6" w:rsidP="00530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vMerge/>
          </w:tcPr>
          <w:p w:rsidR="00D94DE6" w:rsidRDefault="00D94DE6" w:rsidP="001A39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D94DE6" w:rsidRPr="00B6671A" w:rsidRDefault="00D94DE6" w:rsidP="001A3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EB517D">
              <w:rPr>
                <w:sz w:val="28"/>
                <w:szCs w:val="28"/>
              </w:rPr>
              <w:t>актическ</w:t>
            </w:r>
            <w:r>
              <w:rPr>
                <w:sz w:val="28"/>
                <w:szCs w:val="28"/>
              </w:rPr>
              <w:t>и</w:t>
            </w:r>
            <w:r w:rsidRPr="00EB51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54" w:type="dxa"/>
          </w:tcPr>
          <w:p w:rsidR="00D94DE6" w:rsidRPr="00B6671A" w:rsidRDefault="00D94DE6" w:rsidP="00EB51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</w:t>
            </w:r>
          </w:p>
        </w:tc>
        <w:tc>
          <w:tcPr>
            <w:tcW w:w="4361" w:type="dxa"/>
            <w:vMerge/>
          </w:tcPr>
          <w:p w:rsidR="00D94DE6" w:rsidRPr="00B6671A" w:rsidRDefault="00D94DE6" w:rsidP="00EB517D">
            <w:pPr>
              <w:jc w:val="center"/>
              <w:rPr>
                <w:sz w:val="28"/>
                <w:szCs w:val="28"/>
              </w:rPr>
            </w:pPr>
          </w:p>
        </w:tc>
      </w:tr>
      <w:tr w:rsidR="001A3981" w:rsidRPr="00B6671A" w:rsidTr="00D94DE6">
        <w:tc>
          <w:tcPr>
            <w:tcW w:w="3510" w:type="dxa"/>
            <w:shd w:val="clear" w:color="auto" w:fill="auto"/>
          </w:tcPr>
          <w:p w:rsidR="001A3981" w:rsidRPr="00E430B4" w:rsidRDefault="001A3981" w:rsidP="005302AF">
            <w:pPr>
              <w:jc w:val="both"/>
              <w:rPr>
                <w:sz w:val="28"/>
                <w:szCs w:val="28"/>
              </w:rPr>
            </w:pPr>
            <w:r w:rsidRPr="00E430B4">
              <w:rPr>
                <w:sz w:val="28"/>
                <w:szCs w:val="28"/>
              </w:rPr>
              <w:t>Государственные должности</w:t>
            </w:r>
          </w:p>
        </w:tc>
        <w:tc>
          <w:tcPr>
            <w:tcW w:w="2091" w:type="dxa"/>
          </w:tcPr>
          <w:p w:rsidR="001A3981" w:rsidRPr="00C25B83" w:rsidRDefault="00846E7A" w:rsidP="00667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675E4">
              <w:rPr>
                <w:sz w:val="28"/>
                <w:szCs w:val="28"/>
              </w:rPr>
              <w:t>8</w:t>
            </w:r>
            <w:r w:rsidR="00AC7886" w:rsidRPr="00C25B83">
              <w:rPr>
                <w:sz w:val="28"/>
                <w:szCs w:val="28"/>
              </w:rPr>
              <w:t>,0</w:t>
            </w:r>
          </w:p>
        </w:tc>
        <w:tc>
          <w:tcPr>
            <w:tcW w:w="1784" w:type="dxa"/>
          </w:tcPr>
          <w:p w:rsidR="001A3981" w:rsidRPr="00C25B83" w:rsidRDefault="00AC7886" w:rsidP="008D4E38">
            <w:pPr>
              <w:jc w:val="center"/>
              <w:rPr>
                <w:sz w:val="28"/>
                <w:szCs w:val="28"/>
              </w:rPr>
            </w:pPr>
            <w:r w:rsidRPr="00C25B83">
              <w:rPr>
                <w:sz w:val="28"/>
                <w:szCs w:val="28"/>
              </w:rPr>
              <w:t>6</w:t>
            </w:r>
            <w:r w:rsidR="008D4E38">
              <w:rPr>
                <w:sz w:val="28"/>
                <w:szCs w:val="28"/>
              </w:rPr>
              <w:t>4</w:t>
            </w:r>
            <w:r w:rsidRPr="00C25B83">
              <w:rPr>
                <w:sz w:val="28"/>
                <w:szCs w:val="28"/>
              </w:rPr>
              <w:t>,0</w:t>
            </w:r>
          </w:p>
        </w:tc>
        <w:tc>
          <w:tcPr>
            <w:tcW w:w="2254" w:type="dxa"/>
          </w:tcPr>
          <w:p w:rsidR="001A3981" w:rsidRPr="00C25B83" w:rsidRDefault="000F7B18" w:rsidP="008D4E38">
            <w:pPr>
              <w:jc w:val="center"/>
              <w:rPr>
                <w:sz w:val="28"/>
                <w:szCs w:val="28"/>
              </w:rPr>
            </w:pPr>
            <w:r w:rsidRPr="00C25B83">
              <w:rPr>
                <w:sz w:val="28"/>
                <w:szCs w:val="28"/>
              </w:rPr>
              <w:t>6</w:t>
            </w:r>
            <w:r w:rsidR="008D4E38">
              <w:rPr>
                <w:sz w:val="28"/>
                <w:szCs w:val="28"/>
              </w:rPr>
              <w:t>4</w:t>
            </w:r>
            <w:r w:rsidR="00AC7886" w:rsidRPr="00C25B83">
              <w:rPr>
                <w:sz w:val="28"/>
                <w:szCs w:val="28"/>
              </w:rPr>
              <w:t>,</w:t>
            </w:r>
            <w:r w:rsidR="008D4E38">
              <w:rPr>
                <w:sz w:val="28"/>
                <w:szCs w:val="28"/>
              </w:rPr>
              <w:t>4</w:t>
            </w:r>
          </w:p>
        </w:tc>
        <w:tc>
          <w:tcPr>
            <w:tcW w:w="4361" w:type="dxa"/>
          </w:tcPr>
          <w:p w:rsidR="001A3981" w:rsidRPr="00C25B83" w:rsidRDefault="008D4E38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58 814,1</w:t>
            </w:r>
          </w:p>
        </w:tc>
      </w:tr>
      <w:tr w:rsidR="001A3981" w:rsidRPr="00B6671A" w:rsidTr="00D94DE6">
        <w:tc>
          <w:tcPr>
            <w:tcW w:w="3510" w:type="dxa"/>
            <w:shd w:val="clear" w:color="auto" w:fill="auto"/>
          </w:tcPr>
          <w:p w:rsidR="001A3981" w:rsidRPr="00E430B4" w:rsidRDefault="001A3981" w:rsidP="005302AF">
            <w:pPr>
              <w:rPr>
                <w:sz w:val="28"/>
                <w:szCs w:val="28"/>
              </w:rPr>
            </w:pPr>
            <w:r w:rsidRPr="00E430B4">
              <w:rPr>
                <w:sz w:val="28"/>
                <w:szCs w:val="28"/>
              </w:rPr>
              <w:t>Должности гражданской службы</w:t>
            </w:r>
          </w:p>
        </w:tc>
        <w:tc>
          <w:tcPr>
            <w:tcW w:w="2091" w:type="dxa"/>
          </w:tcPr>
          <w:p w:rsidR="001A3981" w:rsidRPr="00C25B83" w:rsidRDefault="006675E4" w:rsidP="00645B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2 001</w:t>
            </w:r>
            <w:r w:rsidR="00AC7886" w:rsidRPr="00C25B83">
              <w:rPr>
                <w:sz w:val="28"/>
                <w:szCs w:val="28"/>
              </w:rPr>
              <w:t>,0</w:t>
            </w:r>
          </w:p>
        </w:tc>
        <w:tc>
          <w:tcPr>
            <w:tcW w:w="1784" w:type="dxa"/>
          </w:tcPr>
          <w:p w:rsidR="001A3981" w:rsidRPr="00C25B83" w:rsidRDefault="00AC7886" w:rsidP="008D4E38">
            <w:pPr>
              <w:jc w:val="center"/>
              <w:rPr>
                <w:sz w:val="28"/>
                <w:szCs w:val="28"/>
              </w:rPr>
            </w:pPr>
            <w:r w:rsidRPr="00C25B83">
              <w:rPr>
                <w:sz w:val="28"/>
                <w:szCs w:val="28"/>
              </w:rPr>
              <w:t>1 </w:t>
            </w:r>
            <w:r w:rsidR="000F7B18" w:rsidRPr="00C25B83">
              <w:rPr>
                <w:sz w:val="28"/>
                <w:szCs w:val="28"/>
              </w:rPr>
              <w:t>92</w:t>
            </w:r>
            <w:r w:rsidR="008D4E38">
              <w:rPr>
                <w:sz w:val="28"/>
                <w:szCs w:val="28"/>
              </w:rPr>
              <w:t>2</w:t>
            </w:r>
            <w:r w:rsidRPr="00C25B83">
              <w:rPr>
                <w:sz w:val="28"/>
                <w:szCs w:val="28"/>
              </w:rPr>
              <w:t>,0</w:t>
            </w:r>
          </w:p>
        </w:tc>
        <w:tc>
          <w:tcPr>
            <w:tcW w:w="2254" w:type="dxa"/>
          </w:tcPr>
          <w:p w:rsidR="001A3981" w:rsidRPr="00C25B83" w:rsidRDefault="00D94DE6" w:rsidP="008D4E38">
            <w:pPr>
              <w:jc w:val="center"/>
              <w:rPr>
                <w:sz w:val="28"/>
                <w:szCs w:val="28"/>
              </w:rPr>
            </w:pPr>
            <w:r w:rsidRPr="00C25B83">
              <w:rPr>
                <w:sz w:val="28"/>
                <w:szCs w:val="28"/>
              </w:rPr>
              <w:t>1</w:t>
            </w:r>
            <w:r w:rsidR="000F7B18" w:rsidRPr="00C25B83">
              <w:rPr>
                <w:sz w:val="28"/>
                <w:szCs w:val="28"/>
              </w:rPr>
              <w:t> </w:t>
            </w:r>
            <w:r w:rsidRPr="00C25B83">
              <w:rPr>
                <w:sz w:val="28"/>
                <w:szCs w:val="28"/>
              </w:rPr>
              <w:t>9</w:t>
            </w:r>
            <w:r w:rsidR="008D4E38">
              <w:rPr>
                <w:sz w:val="28"/>
                <w:szCs w:val="28"/>
              </w:rPr>
              <w:t>3</w:t>
            </w:r>
            <w:r w:rsidR="000F7B18" w:rsidRPr="00C25B83">
              <w:rPr>
                <w:sz w:val="28"/>
                <w:szCs w:val="28"/>
              </w:rPr>
              <w:t>0,4</w:t>
            </w:r>
          </w:p>
        </w:tc>
        <w:tc>
          <w:tcPr>
            <w:tcW w:w="4361" w:type="dxa"/>
          </w:tcPr>
          <w:p w:rsidR="001A3981" w:rsidRPr="00C25B83" w:rsidRDefault="008D4E38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615 246,2</w:t>
            </w:r>
          </w:p>
        </w:tc>
      </w:tr>
      <w:tr w:rsidR="001A3981" w:rsidRPr="00B6671A" w:rsidTr="00D94DE6">
        <w:tc>
          <w:tcPr>
            <w:tcW w:w="3510" w:type="dxa"/>
            <w:shd w:val="clear" w:color="auto" w:fill="auto"/>
          </w:tcPr>
          <w:p w:rsidR="001A3981" w:rsidRPr="00E430B4" w:rsidRDefault="001A3981" w:rsidP="005302AF">
            <w:pPr>
              <w:jc w:val="both"/>
              <w:rPr>
                <w:sz w:val="28"/>
                <w:szCs w:val="28"/>
              </w:rPr>
            </w:pPr>
            <w:r w:rsidRPr="00E430B4">
              <w:rPr>
                <w:sz w:val="28"/>
                <w:szCs w:val="28"/>
              </w:rPr>
              <w:t xml:space="preserve">   в том числе в органах исполнительной власти, государственных органах в системе исполнительной власти</w:t>
            </w:r>
          </w:p>
        </w:tc>
        <w:tc>
          <w:tcPr>
            <w:tcW w:w="2091" w:type="dxa"/>
          </w:tcPr>
          <w:p w:rsidR="001A3981" w:rsidRPr="00E430B4" w:rsidRDefault="000F7B18" w:rsidP="00667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</w:t>
            </w:r>
            <w:r w:rsidR="006675E4">
              <w:rPr>
                <w:sz w:val="28"/>
                <w:szCs w:val="28"/>
              </w:rPr>
              <w:t>93</w:t>
            </w:r>
            <w:r w:rsidR="00AC7886">
              <w:rPr>
                <w:sz w:val="28"/>
                <w:szCs w:val="28"/>
              </w:rPr>
              <w:t>,0</w:t>
            </w:r>
          </w:p>
        </w:tc>
        <w:tc>
          <w:tcPr>
            <w:tcW w:w="1784" w:type="dxa"/>
          </w:tcPr>
          <w:p w:rsidR="001A3981" w:rsidRPr="00E430B4" w:rsidRDefault="001A3981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E38">
              <w:rPr>
                <w:sz w:val="28"/>
                <w:szCs w:val="28"/>
              </w:rPr>
              <w:t> 722</w:t>
            </w:r>
            <w:r w:rsidR="000F7B18">
              <w:rPr>
                <w:sz w:val="28"/>
                <w:szCs w:val="28"/>
              </w:rPr>
              <w:t>,0</w:t>
            </w:r>
          </w:p>
        </w:tc>
        <w:tc>
          <w:tcPr>
            <w:tcW w:w="2254" w:type="dxa"/>
          </w:tcPr>
          <w:p w:rsidR="001A3981" w:rsidRPr="00E430B4" w:rsidRDefault="00D94DE6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E3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 w:rsidR="008D4E38">
              <w:rPr>
                <w:sz w:val="28"/>
                <w:szCs w:val="28"/>
              </w:rPr>
              <w:t>30,0</w:t>
            </w:r>
          </w:p>
        </w:tc>
        <w:tc>
          <w:tcPr>
            <w:tcW w:w="4361" w:type="dxa"/>
          </w:tcPr>
          <w:p w:rsidR="001A3981" w:rsidRPr="00E430B4" w:rsidRDefault="008D4E38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547 061,6</w:t>
            </w:r>
          </w:p>
        </w:tc>
      </w:tr>
      <w:tr w:rsidR="001A3981" w:rsidRPr="00B6671A" w:rsidTr="00D94DE6">
        <w:tc>
          <w:tcPr>
            <w:tcW w:w="3510" w:type="dxa"/>
            <w:shd w:val="clear" w:color="auto" w:fill="auto"/>
          </w:tcPr>
          <w:p w:rsidR="001A3981" w:rsidRPr="00E430B4" w:rsidRDefault="001A3981" w:rsidP="005302AF">
            <w:pPr>
              <w:rPr>
                <w:sz w:val="28"/>
                <w:szCs w:val="28"/>
              </w:rPr>
            </w:pPr>
            <w:r w:rsidRPr="00E430B4">
              <w:rPr>
                <w:sz w:val="28"/>
                <w:szCs w:val="28"/>
              </w:rPr>
              <w:t>Другой персонал (должности, не относящиеся к государственной службе)</w:t>
            </w:r>
          </w:p>
        </w:tc>
        <w:tc>
          <w:tcPr>
            <w:tcW w:w="2091" w:type="dxa"/>
          </w:tcPr>
          <w:p w:rsidR="001A3981" w:rsidRPr="00E430B4" w:rsidRDefault="00AC7886" w:rsidP="000F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7B18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784" w:type="dxa"/>
          </w:tcPr>
          <w:p w:rsidR="001A3981" w:rsidRPr="00E430B4" w:rsidRDefault="00C25B83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D4E38">
              <w:rPr>
                <w:sz w:val="28"/>
                <w:szCs w:val="28"/>
              </w:rPr>
              <w:t>4</w:t>
            </w:r>
          </w:p>
        </w:tc>
        <w:tc>
          <w:tcPr>
            <w:tcW w:w="2254" w:type="dxa"/>
          </w:tcPr>
          <w:p w:rsidR="001A3981" w:rsidRPr="00E430B4" w:rsidRDefault="008D4E38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4361" w:type="dxa"/>
          </w:tcPr>
          <w:p w:rsidR="001A3981" w:rsidRPr="00E430B4" w:rsidRDefault="008D4E38" w:rsidP="008D4E38">
            <w:pPr>
              <w:jc w:val="center"/>
              <w:rPr>
                <w:sz w:val="28"/>
                <w:szCs w:val="28"/>
              </w:rPr>
            </w:pPr>
            <w:r w:rsidRPr="008D4E38">
              <w:rPr>
                <w:sz w:val="28"/>
                <w:szCs w:val="28"/>
              </w:rPr>
              <w:t>34 185,2</w:t>
            </w:r>
          </w:p>
        </w:tc>
      </w:tr>
      <w:tr w:rsidR="001A3981" w:rsidRPr="00B6671A" w:rsidTr="00D94DE6">
        <w:tc>
          <w:tcPr>
            <w:tcW w:w="3510" w:type="dxa"/>
            <w:shd w:val="clear" w:color="auto" w:fill="auto"/>
          </w:tcPr>
          <w:p w:rsidR="001A3981" w:rsidRPr="00B6671A" w:rsidRDefault="001A3981" w:rsidP="005302AF">
            <w:pPr>
              <w:jc w:val="both"/>
              <w:rPr>
                <w:sz w:val="28"/>
                <w:szCs w:val="28"/>
              </w:rPr>
            </w:pPr>
            <w:r w:rsidRPr="00B6671A">
              <w:rPr>
                <w:sz w:val="28"/>
                <w:szCs w:val="28"/>
              </w:rPr>
              <w:t>Итого</w:t>
            </w:r>
          </w:p>
        </w:tc>
        <w:tc>
          <w:tcPr>
            <w:tcW w:w="2091" w:type="dxa"/>
          </w:tcPr>
          <w:p w:rsidR="001A3981" w:rsidRPr="00B6671A" w:rsidRDefault="006675E4" w:rsidP="000F7B18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A0F27">
              <w:rPr>
                <w:sz w:val="28"/>
                <w:szCs w:val="28"/>
              </w:rPr>
              <w:t> 249,8</w:t>
            </w:r>
          </w:p>
        </w:tc>
        <w:tc>
          <w:tcPr>
            <w:tcW w:w="1784" w:type="dxa"/>
          </w:tcPr>
          <w:p w:rsidR="001A3981" w:rsidRPr="00B6671A" w:rsidRDefault="00AC7886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25B83">
              <w:rPr>
                <w:sz w:val="28"/>
                <w:szCs w:val="28"/>
              </w:rPr>
              <w:t> 15</w:t>
            </w:r>
            <w:r w:rsidR="008D4E38">
              <w:rPr>
                <w:sz w:val="28"/>
                <w:szCs w:val="28"/>
              </w:rPr>
              <w:t>0</w:t>
            </w:r>
            <w:r w:rsidR="00C25B8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54" w:type="dxa"/>
          </w:tcPr>
          <w:p w:rsidR="001A3981" w:rsidRPr="00B6671A" w:rsidRDefault="00AC7886" w:rsidP="008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25B83">
              <w:rPr>
                <w:sz w:val="28"/>
                <w:szCs w:val="28"/>
              </w:rPr>
              <w:t xml:space="preserve">  </w:t>
            </w:r>
            <w:r w:rsidR="008D4E38">
              <w:rPr>
                <w:sz w:val="28"/>
                <w:szCs w:val="28"/>
              </w:rPr>
              <w:t>150,2</w:t>
            </w:r>
          </w:p>
        </w:tc>
        <w:tc>
          <w:tcPr>
            <w:tcW w:w="4361" w:type="dxa"/>
          </w:tcPr>
          <w:p w:rsidR="00AC7886" w:rsidRPr="00B6671A" w:rsidRDefault="008D4E38" w:rsidP="005302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708 245,5</w:t>
            </w:r>
          </w:p>
        </w:tc>
      </w:tr>
    </w:tbl>
    <w:p w:rsidR="00C70938" w:rsidRPr="00B6671A" w:rsidRDefault="00C70938" w:rsidP="00C70938">
      <w:pPr>
        <w:jc w:val="both"/>
        <w:rPr>
          <w:sz w:val="28"/>
          <w:szCs w:val="28"/>
        </w:rPr>
      </w:pPr>
    </w:p>
    <w:p w:rsidR="00927122" w:rsidRDefault="00927122"/>
    <w:sectPr w:rsidR="00927122" w:rsidSect="001A39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938"/>
    <w:rsid w:val="000F7B18"/>
    <w:rsid w:val="001A3981"/>
    <w:rsid w:val="004A0F27"/>
    <w:rsid w:val="006675E4"/>
    <w:rsid w:val="00846E7A"/>
    <w:rsid w:val="008D4E38"/>
    <w:rsid w:val="00927122"/>
    <w:rsid w:val="009D2867"/>
    <w:rsid w:val="00A25743"/>
    <w:rsid w:val="00AC7886"/>
    <w:rsid w:val="00C25B83"/>
    <w:rsid w:val="00C70938"/>
    <w:rsid w:val="00D94DE6"/>
    <w:rsid w:val="00E36258"/>
    <w:rsid w:val="00EB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Холопова Зоя Григорьевна</dc:creator>
  <cp:lastModifiedBy>Носов Евгений Владимирович</cp:lastModifiedBy>
  <cp:revision>2</cp:revision>
  <cp:lastPrinted>2017-07-21T11:12:00Z</cp:lastPrinted>
  <dcterms:created xsi:type="dcterms:W3CDTF">2018-07-31T11:08:00Z</dcterms:created>
  <dcterms:modified xsi:type="dcterms:W3CDTF">2018-07-31T11:08:00Z</dcterms:modified>
</cp:coreProperties>
</file>